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4FBB" w:rsidP="003C4FBB" w:rsidRDefault="003C4FBB" w14:paraId="46A835DF" w14:textId="0923AD3D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D86758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:rsidR="003C4FBB" w:rsidP="003C4FBB" w:rsidRDefault="003C4FBB" w14:paraId="3E278181" w14:textId="77777777">
      <w:pPr>
        <w:pStyle w:val="Heading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:rsidRPr="00057842" w:rsidR="003C4FBB" w:rsidP="003C4FBB" w:rsidRDefault="003C4FBB" w14:paraId="74609960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:rsidR="003C4FBB" w:rsidP="00057842" w:rsidRDefault="003C4FBB" w14:paraId="38E8FD19" w14:textId="0DD451E4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6B4184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6B4184" w:rsidR="00DB4961">
        <w:rPr>
          <w:highlight w:val="green"/>
          <w:lang w:eastAsia="cs-CZ"/>
        </w:rPr>
        <w:t>]</w:t>
      </w:r>
    </w:p>
    <w:p w:rsidR="003C4FBB" w:rsidP="00057842" w:rsidRDefault="003C4FBB" w14:paraId="5D42806C" w14:textId="793230E9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6B4184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6B4184" w:rsidR="00DB4961">
        <w:rPr>
          <w:highlight w:val="green"/>
          <w:lang w:eastAsia="cs-CZ"/>
        </w:rPr>
        <w:t>]</w:t>
      </w:r>
    </w:p>
    <w:p w:rsidR="003C4FBB" w:rsidP="00057842" w:rsidRDefault="003C4FBB" w14:paraId="5B458EFE" w14:textId="1F511B56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6B4184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6B4184" w:rsidR="00DB4961">
        <w:rPr>
          <w:highlight w:val="green"/>
          <w:lang w:eastAsia="cs-CZ"/>
        </w:rPr>
        <w:t>]</w:t>
      </w:r>
    </w:p>
    <w:p w:rsidR="003C4FBB" w:rsidP="00057842" w:rsidRDefault="003C4FBB" w14:paraId="168B855C" w14:textId="5DFBA281">
      <w:pPr>
        <w:pStyle w:val="Identifikace"/>
      </w:pPr>
      <w:r>
        <w:t>Zastoupen</w:t>
      </w:r>
      <w:r>
        <w:tab/>
      </w:r>
      <w:r w:rsidRPr="006B4184" w:rsidR="00DB4961">
        <w:rPr>
          <w:bCs/>
          <w:highlight w:val="green"/>
        </w:rPr>
        <w:t>[</w:t>
      </w:r>
      <w:r w:rsidRPr="00C84E50" w:rsidR="00DB4961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Pr="006B4184" w:rsidR="00DB4961">
        <w:rPr>
          <w:highlight w:val="green"/>
        </w:rPr>
        <w:t>]</w:t>
      </w:r>
    </w:p>
    <w:p w:rsidR="003C4FBB" w:rsidP="003C4FBB" w:rsidRDefault="003C4FBB" w14:paraId="54D580FD" w14:textId="79A95D67">
      <w:pPr>
        <w:spacing w:after="0" w:line="240" w:lineRule="auto"/>
        <w:rPr>
          <w:rFonts w:eastAsia="Times New Roman" w:cs="Times New Roman"/>
          <w:lang w:eastAsia="cs-CZ"/>
        </w:rPr>
      </w:pPr>
      <w:r w:rsidRPr="006B4184">
        <w:rPr>
          <w:rFonts w:eastAsia="Times New Roman" w:cs="Times New Roman"/>
          <w:lang w:eastAsia="cs-CZ"/>
        </w:rPr>
        <w:t xml:space="preserve">který podává nabídku na </w:t>
      </w:r>
      <w:r w:rsidRPr="006B4184" w:rsidR="00645A29">
        <w:rPr>
          <w:rFonts w:eastAsia="Times New Roman" w:cs="Times New Roman"/>
          <w:lang w:eastAsia="cs-CZ"/>
        </w:rPr>
        <w:t>na</w:t>
      </w:r>
      <w:r w:rsidRPr="006B4184">
        <w:rPr>
          <w:rFonts w:eastAsia="Times New Roman" w:cs="Times New Roman"/>
          <w:lang w:eastAsia="cs-CZ"/>
        </w:rPr>
        <w:t xml:space="preserve">dlimitní sektorovou veřejnou zakázku s názvem </w:t>
      </w:r>
      <w:bookmarkStart w:name="_Toc403053768" w:id="0"/>
      <w:r w:rsidRPr="006B4184">
        <w:rPr>
          <w:rFonts w:eastAsia="Times New Roman" w:cs="Times New Roman"/>
          <w:b/>
          <w:lang w:eastAsia="cs-CZ"/>
        </w:rPr>
        <w:t>„</w:t>
      </w:r>
      <w:bookmarkEnd w:id="0"/>
      <w:r w:rsidRPr="006B4184" w:rsidR="006B4184">
        <w:rPr>
          <w:rStyle w:val="Tun"/>
          <w:rFonts w:eastAsiaTheme="minorHAnsi"/>
        </w:rPr>
        <w:t>Nákup mobilního datového centra</w:t>
      </w:r>
      <w:r w:rsidRPr="006B4184">
        <w:t>“</w:t>
      </w:r>
      <w:r w:rsidRPr="006B4184">
        <w:rPr>
          <w:rFonts w:eastAsia="Times New Roman" w:cs="Times New Roman"/>
          <w:bCs/>
          <w:lang w:eastAsia="cs-CZ"/>
        </w:rPr>
        <w:t>,</w:t>
      </w:r>
      <w:r w:rsidRPr="006B4184">
        <w:rPr>
          <w:rFonts w:eastAsia="Times New Roman" w:cs="Times New Roman"/>
          <w:lang w:eastAsia="cs-CZ"/>
        </w:rPr>
        <w:t xml:space="preserve"> tímto čestně prohlašuje, že za </w:t>
      </w:r>
      <w:r w:rsidRPr="006B4184" w:rsidR="002B7EFA">
        <w:rPr>
          <w:rFonts w:eastAsia="Times New Roman" w:cs="Times New Roman"/>
          <w:lang w:eastAsia="cs-CZ"/>
        </w:rPr>
        <w:t>posledních 5 let</w:t>
      </w:r>
      <w:r w:rsidRPr="006B4184">
        <w:rPr>
          <w:rFonts w:eastAsia="Times New Roman" w:cs="Times New Roman"/>
          <w:lang w:eastAsia="cs-CZ"/>
        </w:rPr>
        <w:t xml:space="preserve"> před zahájením zadávacího řízení </w:t>
      </w:r>
      <w:r w:rsidRPr="006B4184" w:rsidR="00DB4961">
        <w:rPr>
          <w:rFonts w:eastAsia="Times New Roman" w:cs="Times New Roman"/>
          <w:lang w:eastAsia="cs-CZ"/>
        </w:rPr>
        <w:t>realizoval minimálně</w:t>
      </w:r>
      <w:r w:rsidRPr="006B4184">
        <w:rPr>
          <w:rFonts w:eastAsia="Times New Roman" w:cs="Times New Roman"/>
          <w:lang w:eastAsia="cs-CZ"/>
        </w:rPr>
        <w:t xml:space="preserve"> </w:t>
      </w:r>
      <w:r w:rsidRPr="006B4184" w:rsidR="00DB4961">
        <w:rPr>
          <w:rFonts w:eastAsia="Times New Roman" w:cs="Times New Roman"/>
          <w:lang w:eastAsia="cs-CZ"/>
        </w:rPr>
        <w:t xml:space="preserve">níže </w:t>
      </w:r>
      <w:r w:rsidRPr="006B4184" w:rsidR="00FA2614">
        <w:rPr>
          <w:rFonts w:eastAsia="Times New Roman" w:cs="Times New Roman"/>
          <w:lang w:eastAsia="cs-CZ"/>
        </w:rPr>
        <w:t>specifikované</w:t>
      </w:r>
      <w:r w:rsidRPr="006B4184">
        <w:rPr>
          <w:rFonts w:eastAsia="Times New Roman" w:cs="Times New Roman"/>
          <w:lang w:eastAsia="cs-CZ"/>
        </w:rPr>
        <w:t xml:space="preserve"> významn</w:t>
      </w:r>
      <w:r w:rsidRPr="006B4184" w:rsidR="00DB4961">
        <w:rPr>
          <w:rFonts w:eastAsia="Times New Roman" w:cs="Times New Roman"/>
          <w:lang w:eastAsia="cs-CZ"/>
        </w:rPr>
        <w:t>é</w:t>
      </w:r>
      <w:r w:rsidRPr="006B4184">
        <w:rPr>
          <w:rFonts w:eastAsia="Times New Roman" w:cs="Times New Roman"/>
          <w:lang w:eastAsia="cs-CZ"/>
        </w:rPr>
        <w:t xml:space="preserve"> </w:t>
      </w:r>
      <w:r w:rsidRPr="006B4184" w:rsidR="00DB4961">
        <w:rPr>
          <w:rFonts w:eastAsia="Times New Roman" w:cs="Times New Roman"/>
          <w:lang w:eastAsia="cs-CZ"/>
        </w:rPr>
        <w:t>referenční zakázky</w:t>
      </w:r>
      <w:r w:rsidRPr="006B4184" w:rsidR="00FA2614">
        <w:rPr>
          <w:rFonts w:eastAsia="Times New Roman" w:cs="Times New Roman"/>
          <w:lang w:eastAsia="cs-CZ"/>
        </w:rPr>
        <w:t>,</w:t>
      </w:r>
      <w:r w:rsidRPr="006B4184">
        <w:rPr>
          <w:rFonts w:eastAsia="Times New Roman" w:cs="Times New Roman"/>
          <w:lang w:eastAsia="cs-CZ"/>
        </w:rPr>
        <w:t xml:space="preserve"> </w:t>
      </w:r>
      <w:r w:rsidRPr="006B4184" w:rsidR="00DB4961">
        <w:rPr>
          <w:rFonts w:eastAsia="Times New Roman" w:cs="Times New Roman"/>
          <w:lang w:eastAsia="cs-CZ"/>
        </w:rPr>
        <w:t>v níže uvedené hodnotě a v níže uvedeném termínu</w:t>
      </w:r>
      <w:r w:rsidRPr="006B4184">
        <w:rPr>
          <w:rFonts w:eastAsia="Times New Roman" w:cs="Times New Roman"/>
          <w:lang w:eastAsia="cs-CZ"/>
        </w:rPr>
        <w:t>.</w:t>
      </w:r>
    </w:p>
    <w:p w:rsidR="003C4FBB" w:rsidP="003C4FBB" w:rsidRDefault="003C4FBB" w14:paraId="1DC2525D" w14:textId="77777777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TableGrid"/>
        <w:tblW w:w="856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169"/>
        <w:gridCol w:w="4396"/>
      </w:tblGrid>
      <w:tr w:rsidR="00DC337E" w:rsidTr="00DC337E" w14:paraId="6BEE35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</w:tcPr>
          <w:p w:rsidRPr="00DC337E" w:rsidR="00DC337E" w:rsidP="00DC337E" w:rsidRDefault="00DC337E" w14:paraId="7C3439FB" w14:textId="5BF559B2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>Významná zakázka č. 1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 xml:space="preserve"> </w:t>
            </w:r>
          </w:p>
        </w:tc>
      </w:tr>
      <w:tr w:rsidR="00DC337E" w:rsidTr="000F6C5E" w14:paraId="38D85DF3" w14:textId="77777777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hideMark/>
          </w:tcPr>
          <w:p w:rsidRPr="00057842" w:rsidR="00DC337E" w:rsidP="00057842" w:rsidRDefault="00DC337E" w14:paraId="42DE80AB" w14:textId="3CA42CB6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:rsidR="00DC337E" w:rsidP="00057842" w:rsidRDefault="00DC337E" w14:paraId="6CFAF384" w14:textId="0ED70321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:rsidRPr="00DC337E" w:rsidR="00DC337E" w:rsidP="00DC337E" w:rsidRDefault="00DC337E" w14:paraId="724FDA6C" w14:textId="0CA5E8C9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DC337E" w:rsidTr="000F6C5E" w14:paraId="2DCD577F" w14:textId="77777777">
        <w:trPr>
          <w:trHeight w:val="2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:rsidR="00DC337E" w:rsidP="00DF6138" w:rsidRDefault="00DC337E" w14:paraId="2C8A854B" w14:textId="1ACC08E1">
            <w:pPr>
              <w:pStyle w:val="Tabulka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  <w:p w:rsidRPr="00DC337E" w:rsidR="00DC337E" w:rsidP="00DC337E" w:rsidRDefault="00DC337E" w14:paraId="113A0F85" w14:textId="4949B153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Dodavatel uvede podrobněji zejm. popis:</w:t>
            </w:r>
          </w:p>
          <w:p w:rsidRPr="00DC337E" w:rsidR="00DC337E" w:rsidP="00DC337E" w:rsidRDefault="00DC337E" w14:paraId="049B686C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 xml:space="preserve">- napájení, </w:t>
            </w:r>
          </w:p>
          <w:p w:rsidRPr="00DC337E" w:rsidR="00DC337E" w:rsidP="00DC337E" w:rsidRDefault="00DC337E" w14:paraId="27EC9DC1" w14:textId="2738D9E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chlazení,</w:t>
            </w:r>
          </w:p>
          <w:p w:rsidRPr="00DC337E" w:rsidR="00DC337E" w:rsidP="00DC337E" w:rsidRDefault="00DC337E" w14:paraId="24B178F3" w14:textId="2E4BE9CB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bezpečnostních systémů,</w:t>
            </w:r>
          </w:p>
          <w:p w:rsidRPr="00DC337E" w:rsidR="00DC337E" w:rsidP="00DC337E" w:rsidRDefault="00DC337E" w14:paraId="279CAC7B" w14:textId="4A2F942D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 xml:space="preserve">- speciálních stavebních prvků, </w:t>
            </w:r>
          </w:p>
          <w:p w:rsidRPr="00DC337E" w:rsidR="00DC337E" w:rsidP="00DC337E" w:rsidRDefault="00DC337E" w14:paraId="1F4B6A1A" w14:textId="0EC3D7F1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IT infrastruktury nosných prvků,</w:t>
            </w:r>
          </w:p>
          <w:p w:rsidRPr="00DC337E" w:rsidR="00DC337E" w:rsidP="00DC337E" w:rsidRDefault="00DC337E" w14:paraId="1452EE8E" w14:textId="0A400462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integrace do jednotného systému řízení a monitoringu,</w:t>
            </w:r>
          </w:p>
          <w:p w:rsidRPr="00DC337E" w:rsidR="00DC337E" w:rsidP="00DC337E" w:rsidRDefault="00DC337E" w14:paraId="5F9912A9" w14:textId="4860CEF5">
            <w:pPr>
              <w:pStyle w:val="Tabulka"/>
              <w:spacing w:before="60" w:after="60"/>
              <w:rPr>
                <w:rFonts w:ascii="Verdana" w:hAnsi="Verdana"/>
                <w:bCs/>
              </w:rPr>
            </w:pPr>
            <w:r w:rsidRPr="00DC337E">
              <w:rPr>
                <w:rFonts w:ascii="Verdana" w:hAnsi="Verdana"/>
                <w:bCs/>
                <w:i/>
                <w:iCs/>
              </w:rPr>
              <w:t>pokud byly tyto technologické celky součástí významné zakázky.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:rsidRPr="00DC337E" w:rsidR="00DC337E" w:rsidP="00DC337E" w:rsidRDefault="00DC337E" w14:paraId="0E6DC001" w14:textId="5B17E63D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:rsidTr="000F6C5E" w14:paraId="34977EE0" w14:textId="777777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:rsidRPr="00057842" w:rsidR="00DC337E" w:rsidP="00DC337E" w:rsidRDefault="00DC337E" w14:paraId="39A278EE" w14:textId="6436E81C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:rsidRPr="00DC337E" w:rsidR="00DC337E" w:rsidP="00DC337E" w:rsidRDefault="00DC337E" w14:paraId="29061B7A" w14:textId="1CE3EBD5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:rsidTr="000F6C5E" w14:paraId="63BF7387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</w:tcPr>
          <w:p w:rsidRPr="00FA30E1" w:rsidR="00DC337E" w:rsidP="00DC337E" w:rsidRDefault="00DC337E" w14:paraId="3D8F8A45" w14:textId="77777777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hAnsiTheme="minorHAnsi" w:eastAsiaTheme="minorHAnsi"/>
                <w:b/>
              </w:rPr>
              <w:t xml:space="preserve">Doba realizace </w:t>
            </w:r>
          </w:p>
          <w:p w:rsidR="00DC337E" w:rsidP="00DC337E" w:rsidRDefault="00DC337E" w14:paraId="46B847D1" w14:textId="77777777">
            <w:pPr>
              <w:pStyle w:val="Tabulka"/>
              <w:rPr>
                <w:rStyle w:val="Tuntabulka"/>
                <w:rFonts w:asciiTheme="minorHAnsi" w:hAnsiTheme="minorHAnsi" w:eastAsiaTheme="minorHAnsi"/>
                <w:b/>
                <w:bCs/>
              </w:rPr>
            </w:pP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>(</w:t>
            </w:r>
            <w:r w:rsidRPr="00D86758">
              <w:rPr>
                <w:rStyle w:val="Tuntabulka"/>
                <w:rFonts w:asciiTheme="minorHAnsi" w:hAnsiTheme="minorHAnsi" w:eastAsiaTheme="minorHAnsi"/>
                <w:bCs/>
              </w:rPr>
              <w:t>datum od-do, v rámci 5</w:t>
            </w: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 xml:space="preserve"> let nazpět před zahájením zadávacího řízení)</w:t>
            </w:r>
          </w:p>
          <w:p w:rsidRPr="00BA2DA4" w:rsidR="00DC337E" w:rsidP="00DC337E" w:rsidRDefault="00DC337E" w14:paraId="2B84DA0D" w14:textId="26A7F318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</w:tcPr>
          <w:p w:rsidRPr="00DC337E" w:rsidR="00DC337E" w:rsidP="00DC337E" w:rsidRDefault="00DC337E" w14:paraId="22ADE696" w14:textId="5C324814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:rsidR="00DC337E" w:rsidP="00057842" w:rsidRDefault="00DC337E" w14:paraId="519B20D6" w14:textId="77777777">
      <w:pPr>
        <w:pStyle w:val="Mstoadatum"/>
        <w:rPr>
          <w:iCs/>
        </w:rPr>
      </w:pPr>
    </w:p>
    <w:tbl>
      <w:tblPr>
        <w:tblStyle w:val="TableGrid"/>
        <w:tblW w:w="856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11"/>
        <w:gridCol w:w="4254"/>
      </w:tblGrid>
      <w:tr w:rsidR="00DC337E" w:rsidTr="00CF2B36" w14:paraId="06B904E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</w:tcPr>
          <w:p w:rsidRPr="00DC337E" w:rsidR="00DC337E" w:rsidP="000F6C5E" w:rsidRDefault="00DC337E" w14:paraId="10A78C2B" w14:textId="6EE8D78B">
            <w:pPr>
              <w:pStyle w:val="Tabulka"/>
              <w:keepNext/>
              <w:keepLines/>
              <w:spacing w:after="0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 xml:space="preserve">Významná zakázka č. 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>2</w:t>
            </w:r>
          </w:p>
        </w:tc>
      </w:tr>
      <w:tr w:rsidR="00DC337E" w:rsidTr="000F6C5E" w14:paraId="667A41ED" w14:textId="77777777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  <w:hideMark/>
          </w:tcPr>
          <w:p w:rsidRPr="00057842" w:rsidR="00DC337E" w:rsidP="000F6C5E" w:rsidRDefault="00DC337E" w14:paraId="02FE872A" w14:textId="77777777">
            <w:pPr>
              <w:pStyle w:val="Tabulka"/>
              <w:keepNext/>
              <w:keepLines/>
              <w:spacing w:after="0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:rsidR="00DC337E" w:rsidP="000F6C5E" w:rsidRDefault="00DC337E" w14:paraId="7993F6EC" w14:textId="77777777">
            <w:pPr>
              <w:pStyle w:val="Tabulka"/>
              <w:keepNext/>
              <w:keepLines/>
              <w:spacing w:after="0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</w:tcPr>
          <w:p w:rsidRPr="00DC337E" w:rsidR="00DC337E" w:rsidP="000F6C5E" w:rsidRDefault="00DC337E" w14:paraId="3C74C36F" w14:textId="77777777">
            <w:pPr>
              <w:pStyle w:val="Tabulka"/>
              <w:keepNext/>
              <w:keepLines/>
              <w:spacing w:after="0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DC337E" w:rsidTr="000F6C5E" w14:paraId="130B57C2" w14:textId="77777777">
        <w:trPr>
          <w:trHeight w:val="2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</w:tcPr>
          <w:p w:rsidR="00DC337E" w:rsidP="000F6C5E" w:rsidRDefault="00DC337E" w14:paraId="7B4021AC" w14:textId="77777777">
            <w:pPr>
              <w:pStyle w:val="Tabulka"/>
              <w:keepLines/>
              <w:spacing w:after="0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  <w:p w:rsidRPr="00DC337E" w:rsidR="00DC337E" w:rsidP="000F6C5E" w:rsidRDefault="00DC337E" w14:paraId="34106E17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Dodavatel uvede podrobněji zejm. popis:</w:t>
            </w:r>
          </w:p>
          <w:p w:rsidRPr="00DC337E" w:rsidR="00DC337E" w:rsidP="000F6C5E" w:rsidRDefault="00DC337E" w14:paraId="755C46B0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 xml:space="preserve">- napájení, </w:t>
            </w:r>
          </w:p>
          <w:p w:rsidRPr="00DC337E" w:rsidR="00DC337E" w:rsidP="000F6C5E" w:rsidRDefault="00DC337E" w14:paraId="7010C213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chlazení,</w:t>
            </w:r>
          </w:p>
          <w:p w:rsidRPr="00DC337E" w:rsidR="00DC337E" w:rsidP="000F6C5E" w:rsidRDefault="00DC337E" w14:paraId="4DF241B9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bezpečnostních systémů,</w:t>
            </w:r>
          </w:p>
          <w:p w:rsidRPr="00DC337E" w:rsidR="00DC337E" w:rsidP="000F6C5E" w:rsidRDefault="00DC337E" w14:paraId="61D0228F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 xml:space="preserve">- speciálních stavebních prvků, </w:t>
            </w:r>
          </w:p>
          <w:p w:rsidRPr="00DC337E" w:rsidR="00DC337E" w:rsidP="000F6C5E" w:rsidRDefault="00DC337E" w14:paraId="08CAA550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IT infrastruktury nosných prvků,</w:t>
            </w:r>
          </w:p>
          <w:p w:rsidRPr="00DC337E" w:rsidR="00DC337E" w:rsidP="000F6C5E" w:rsidRDefault="00DC337E" w14:paraId="6134ADFA" w14:textId="77777777">
            <w:pPr>
              <w:pStyle w:val="Tabulka"/>
              <w:keepLines/>
              <w:spacing w:before="60" w:after="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integrace do jednotného systému řízení a monitoringu,</w:t>
            </w:r>
          </w:p>
          <w:p w:rsidRPr="00DC337E" w:rsidR="00DC337E" w:rsidP="000F6C5E" w:rsidRDefault="00DC337E" w14:paraId="708D598A" w14:textId="3D032756">
            <w:pPr>
              <w:pStyle w:val="Tabulka"/>
              <w:keepLines/>
              <w:spacing w:before="60" w:after="0"/>
              <w:rPr>
                <w:rFonts w:ascii="Verdana" w:hAnsi="Verdana"/>
                <w:bCs/>
              </w:rPr>
            </w:pPr>
            <w:r w:rsidRPr="00DC337E">
              <w:rPr>
                <w:rFonts w:ascii="Verdana" w:hAnsi="Verdana"/>
                <w:bCs/>
                <w:i/>
                <w:iCs/>
              </w:rPr>
              <w:t>pokud byly tyto technologické celky součástí významné zakázky.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</w:tcPr>
          <w:p w:rsidRPr="00DC337E" w:rsidR="00DC337E" w:rsidP="000F6C5E" w:rsidRDefault="00DC337E" w14:paraId="79B0E9EE" w14:textId="77777777">
            <w:pPr>
              <w:keepLines/>
              <w:suppressAutoHyphens/>
              <w:spacing w:after="0"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:rsidTr="000F6C5E" w14:paraId="7F38D9B5" w14:textId="777777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</w:tcPr>
          <w:p w:rsidRPr="00057842" w:rsidR="00DC337E" w:rsidP="000F6C5E" w:rsidRDefault="00DC337E" w14:paraId="3532708A" w14:textId="2ABFF4C7">
            <w:pPr>
              <w:keepLines/>
              <w:suppressAutoHyphens/>
              <w:spacing w:after="0"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</w:tcPr>
          <w:p w:rsidRPr="00DC337E" w:rsidR="00DC337E" w:rsidP="000F6C5E" w:rsidRDefault="00DC337E" w14:paraId="6B142769" w14:textId="77777777">
            <w:pPr>
              <w:keepLines/>
              <w:suppressAutoHyphens/>
              <w:spacing w:after="0"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:rsidTr="000F6C5E" w14:paraId="57A714FF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</w:tcPr>
          <w:p w:rsidRPr="00FA30E1" w:rsidR="00DC337E" w:rsidP="000F6C5E" w:rsidRDefault="00DC337E" w14:paraId="4304EA9E" w14:textId="77777777">
            <w:pPr>
              <w:pStyle w:val="Tabulka"/>
              <w:keepLines/>
              <w:spacing w:after="0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hAnsiTheme="minorHAnsi" w:eastAsiaTheme="minorHAnsi"/>
                <w:b/>
              </w:rPr>
              <w:t xml:space="preserve">Doba realizace </w:t>
            </w:r>
          </w:p>
          <w:p w:rsidR="00DC337E" w:rsidP="000F6C5E" w:rsidRDefault="00DC337E" w14:paraId="2EA97E99" w14:textId="77777777">
            <w:pPr>
              <w:pStyle w:val="Tabulka"/>
              <w:keepLines/>
              <w:spacing w:after="0"/>
              <w:rPr>
                <w:rStyle w:val="Tuntabulka"/>
                <w:rFonts w:asciiTheme="minorHAnsi" w:hAnsiTheme="minorHAnsi" w:eastAsiaTheme="minorHAnsi"/>
                <w:b/>
                <w:bCs/>
              </w:rPr>
            </w:pP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>(</w:t>
            </w:r>
            <w:r w:rsidRPr="00D86758">
              <w:rPr>
                <w:rStyle w:val="Tuntabulka"/>
                <w:rFonts w:asciiTheme="minorHAnsi" w:hAnsiTheme="minorHAnsi" w:eastAsiaTheme="minorHAnsi"/>
                <w:bCs/>
              </w:rPr>
              <w:t>datum od-do, v rámci 5</w:t>
            </w: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 xml:space="preserve"> let nazpět před zahájením zadávacího řízení)</w:t>
            </w:r>
          </w:p>
          <w:p w:rsidRPr="00BA2DA4" w:rsidR="00DC337E" w:rsidP="000F6C5E" w:rsidRDefault="00DC337E" w14:paraId="376A8D32" w14:textId="77777777">
            <w:pPr>
              <w:keepLines/>
              <w:suppressAutoHyphens/>
              <w:spacing w:after="0"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</w:tcPr>
          <w:p w:rsidRPr="00DC337E" w:rsidR="00DC337E" w:rsidP="000F6C5E" w:rsidRDefault="00DC337E" w14:paraId="0DB79A4C" w14:textId="77777777">
            <w:pPr>
              <w:keepLines/>
              <w:suppressAutoHyphens/>
              <w:spacing w:after="0"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:rsidR="00DC337E" w:rsidP="000F6C5E" w:rsidRDefault="00DC337E" w14:paraId="3727E5CC" w14:textId="77777777">
      <w:pPr>
        <w:pStyle w:val="Mstoadatum"/>
        <w:spacing w:before="120"/>
        <w:rPr>
          <w:iCs/>
        </w:rPr>
      </w:pPr>
    </w:p>
    <w:tbl>
      <w:tblPr>
        <w:tblStyle w:val="TableGrid"/>
        <w:tblW w:w="856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11"/>
        <w:gridCol w:w="4254"/>
      </w:tblGrid>
      <w:tr w:rsidR="00DC337E" w:rsidTr="00CF2B36" w14:paraId="0F354FA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</w:tcPr>
          <w:p w:rsidRPr="00DC337E" w:rsidR="00DC337E" w:rsidP="00CF2B36" w:rsidRDefault="00DC337E" w14:paraId="21889127" w14:textId="1B36757F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 xml:space="preserve">Významná zakázka č. 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>3</w:t>
            </w:r>
          </w:p>
        </w:tc>
      </w:tr>
      <w:tr w:rsidR="00DC337E" w:rsidTr="000F6C5E" w14:paraId="469436B0" w14:textId="77777777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  <w:hideMark/>
          </w:tcPr>
          <w:p w:rsidRPr="00057842" w:rsidR="00DC337E" w:rsidP="00CF2B36" w:rsidRDefault="00DC337E" w14:paraId="0B3D5BEA" w14:textId="77777777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:rsidR="00DC337E" w:rsidP="00CF2B36" w:rsidRDefault="00DC337E" w14:paraId="4BFBD3DC" w14:textId="77777777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</w:tcPr>
          <w:p w:rsidRPr="00DC337E" w:rsidR="00DC337E" w:rsidP="00CF2B36" w:rsidRDefault="00DC337E" w14:paraId="16FB6D13" w14:textId="77777777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DC337E" w:rsidTr="000F6C5E" w14:paraId="56CF030A" w14:textId="77777777">
        <w:trPr>
          <w:trHeight w:val="2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</w:tcPr>
          <w:p w:rsidR="00DC337E" w:rsidP="00CF2B36" w:rsidRDefault="00DC337E" w14:paraId="3F02CE09" w14:textId="77777777">
            <w:pPr>
              <w:pStyle w:val="Tabulka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  <w:p w:rsidRPr="00DC337E" w:rsidR="00DC337E" w:rsidP="00DC337E" w:rsidRDefault="00DC337E" w14:paraId="3A3C75B8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Dodavatel uvede podrobněji zejm. popis:</w:t>
            </w:r>
          </w:p>
          <w:p w:rsidRPr="00DC337E" w:rsidR="00DC337E" w:rsidP="00DC337E" w:rsidRDefault="00DC337E" w14:paraId="3C7CE930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 xml:space="preserve">- napájení, </w:t>
            </w:r>
          </w:p>
          <w:p w:rsidRPr="00DC337E" w:rsidR="00DC337E" w:rsidP="00DC337E" w:rsidRDefault="00DC337E" w14:paraId="1F0AAC02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chlazení,</w:t>
            </w:r>
          </w:p>
          <w:p w:rsidRPr="00DC337E" w:rsidR="00DC337E" w:rsidP="00DC337E" w:rsidRDefault="00DC337E" w14:paraId="77758CD5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bezpečnostních systémů,</w:t>
            </w:r>
          </w:p>
          <w:p w:rsidRPr="00DC337E" w:rsidR="00DC337E" w:rsidP="00DC337E" w:rsidRDefault="00DC337E" w14:paraId="73A8CBD9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 xml:space="preserve">- speciálních stavebních prvků, </w:t>
            </w:r>
          </w:p>
          <w:p w:rsidRPr="00DC337E" w:rsidR="00DC337E" w:rsidP="00DC337E" w:rsidRDefault="00DC337E" w14:paraId="2DA1496E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IT infrastruktury nosných prvků,</w:t>
            </w:r>
          </w:p>
          <w:p w:rsidRPr="00DC337E" w:rsidR="00DC337E" w:rsidP="00DC337E" w:rsidRDefault="00DC337E" w14:paraId="1F8AD5B5" w14:textId="77777777">
            <w:pPr>
              <w:pStyle w:val="Tabulka"/>
              <w:spacing w:before="60" w:after="60"/>
              <w:rPr>
                <w:rStyle w:val="Tuntabulka"/>
                <w:b w:val="0"/>
                <w:bCs/>
                <w:i/>
                <w:iCs/>
              </w:rPr>
            </w:pPr>
            <w:r w:rsidRPr="00DC337E">
              <w:rPr>
                <w:rStyle w:val="Tuntabulka"/>
                <w:b w:val="0"/>
                <w:bCs/>
                <w:i/>
                <w:iCs/>
              </w:rPr>
              <w:t>- integrace do jednotného systému řízení a monitoringu,</w:t>
            </w:r>
          </w:p>
          <w:p w:rsidRPr="00DC337E" w:rsidR="00DC337E" w:rsidP="00DC337E" w:rsidRDefault="00DC337E" w14:paraId="0A4C79BB" w14:textId="2C3544F1">
            <w:pPr>
              <w:pStyle w:val="Tabulka"/>
              <w:spacing w:before="60" w:after="60"/>
              <w:rPr>
                <w:rFonts w:ascii="Verdana" w:hAnsi="Verdana"/>
                <w:bCs/>
              </w:rPr>
            </w:pPr>
            <w:r w:rsidRPr="00DC337E">
              <w:rPr>
                <w:rFonts w:ascii="Verdana" w:hAnsi="Verdana"/>
                <w:bCs/>
                <w:i/>
                <w:iCs/>
              </w:rPr>
              <w:t>pokud byly tyto technologické celky součástí významné zakázky.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</w:tcPr>
          <w:p w:rsidRPr="00DC337E" w:rsidR="00DC337E" w:rsidP="00CF2B36" w:rsidRDefault="00DC337E" w14:paraId="32E6AEDC" w14:textId="77777777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:rsidTr="000F6C5E" w14:paraId="0039FDA3" w14:textId="777777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</w:tcPr>
          <w:p w:rsidRPr="00057842" w:rsidR="00DC337E" w:rsidP="00CF2B36" w:rsidRDefault="00DC337E" w14:paraId="5EB47DA8" w14:textId="472D7F6D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</w:tcPr>
          <w:p w:rsidRPr="00DC337E" w:rsidR="00DC337E" w:rsidP="00CF2B36" w:rsidRDefault="00DC337E" w14:paraId="4D458CDE" w14:textId="77777777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:rsidTr="000F6C5E" w14:paraId="3A890BE1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</w:tcPr>
          <w:p w:rsidRPr="00FA30E1" w:rsidR="00DC337E" w:rsidP="00CF2B36" w:rsidRDefault="00DC337E" w14:paraId="4BC419A6" w14:textId="77777777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hAnsiTheme="minorHAnsi" w:eastAsiaTheme="minorHAnsi"/>
                <w:b/>
              </w:rPr>
              <w:t xml:space="preserve">Doba realizace </w:t>
            </w:r>
          </w:p>
          <w:p w:rsidR="00DC337E" w:rsidP="00CF2B36" w:rsidRDefault="00DC337E" w14:paraId="3D18E16E" w14:textId="77777777">
            <w:pPr>
              <w:pStyle w:val="Tabulka"/>
              <w:rPr>
                <w:rStyle w:val="Tuntabulka"/>
                <w:rFonts w:asciiTheme="minorHAnsi" w:hAnsiTheme="minorHAnsi" w:eastAsiaTheme="minorHAnsi"/>
                <w:b/>
                <w:bCs/>
              </w:rPr>
            </w:pP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>(</w:t>
            </w:r>
            <w:r w:rsidRPr="00D86758">
              <w:rPr>
                <w:rStyle w:val="Tuntabulka"/>
                <w:rFonts w:asciiTheme="minorHAnsi" w:hAnsiTheme="minorHAnsi" w:eastAsiaTheme="minorHAnsi"/>
                <w:bCs/>
              </w:rPr>
              <w:t>datum od-do, v rámci 5</w:t>
            </w: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 xml:space="preserve"> let nazpět před zahájením zadávacího řízení)</w:t>
            </w:r>
          </w:p>
          <w:p w:rsidRPr="00BA2DA4" w:rsidR="00DC337E" w:rsidP="00CF2B36" w:rsidRDefault="00DC337E" w14:paraId="7E8CFEF1" w14:textId="77777777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2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</w:tcPr>
          <w:p w:rsidRPr="00DC337E" w:rsidR="00DC337E" w:rsidP="00CF2B36" w:rsidRDefault="00DC337E" w14:paraId="021D566C" w14:textId="77777777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:rsidRPr="000F3BDA" w:rsidR="003C4FBB" w:rsidP="00057842" w:rsidRDefault="003C4FBB" w14:paraId="5F4C24C6" w14:textId="75A1E787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Pr="006B4184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6B4184" w:rsidR="00DB4961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Pr="006B4184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6B4184" w:rsidR="00DB4961">
        <w:rPr>
          <w:iCs/>
          <w:highlight w:val="green"/>
        </w:rPr>
        <w:t>]</w:t>
      </w:r>
    </w:p>
    <w:p w:rsidRPr="003C4FBB" w:rsidR="009F392E" w:rsidP="00057842" w:rsidRDefault="009F392E" w14:paraId="1D4A6E2A" w14:textId="77777777">
      <w:pPr>
        <w:tabs>
          <w:tab w:val="right" w:pos="9063"/>
        </w:tabs>
        <w:spacing w:after="0" w:line="280" w:lineRule="atLeast"/>
        <w:ind w:right="7"/>
      </w:pPr>
    </w:p>
    <w:sectPr w:rsidRPr="003C4FBB" w:rsidR="009F392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1392" w:rsidP="00962258" w:rsidRDefault="00CD1392" w14:paraId="358D5D9A" w14:textId="77777777">
      <w:pPr>
        <w:spacing w:after="0" w:line="240" w:lineRule="auto"/>
      </w:pPr>
      <w:r>
        <w:separator/>
      </w:r>
    </w:p>
  </w:endnote>
  <w:endnote w:type="continuationSeparator" w:id="0">
    <w:p w:rsidR="00CD1392" w:rsidP="00962258" w:rsidRDefault="00CD1392" w14:paraId="14FC7D8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250A7B8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330DCB3F" w14:textId="77777777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3C4FBB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333B096D" w14:textId="77777777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7AE576C2" w14:textId="77777777">
          <w:pPr>
            <w:pStyle w:val="Footer"/>
          </w:pPr>
        </w:p>
      </w:tc>
      <w:tc>
        <w:tcPr>
          <w:tcW w:w="2921" w:type="dxa"/>
        </w:tcPr>
        <w:p w:rsidR="00F1715C" w:rsidP="00D831A3" w:rsidRDefault="00F1715C" w14:paraId="5009DA59" w14:textId="77777777">
          <w:pPr>
            <w:pStyle w:val="Footer"/>
          </w:pPr>
        </w:p>
      </w:tc>
    </w:tr>
  </w:tbl>
  <w:p w:rsidRPr="00B8518B" w:rsidR="00F1715C" w:rsidP="00B8518B" w:rsidRDefault="00F1715C" w14:paraId="1E3097F2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45206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1CBE8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:rsidTr="00F1715C" w14:paraId="537B799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0F3BDA" w:rsidP="000F3BDA" w:rsidRDefault="000F3BDA" w14:paraId="459448B4" w14:textId="143A3D07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0F3BDA" w:rsidP="00057842" w:rsidRDefault="000F3BDA" w14:paraId="33E9DE50" w14:textId="3080FEE7">
          <w:pPr>
            <w:pStyle w:val="Footer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0F3BDA" w:rsidP="00057842" w:rsidRDefault="000F3BDA" w14:paraId="5FB2C527" w14:textId="0A4E36F8">
          <w:pPr>
            <w:pStyle w:val="Footer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0F3BDA" w:rsidP="000F3BDA" w:rsidRDefault="000F3BDA" w14:paraId="6842531D" w14:textId="77777777">
          <w:pPr>
            <w:pStyle w:val="Footer"/>
          </w:pPr>
        </w:p>
      </w:tc>
    </w:tr>
  </w:tbl>
  <w:p w:rsidRPr="00B8518B" w:rsidR="00F1715C" w:rsidP="00460660" w:rsidRDefault="00F1715C" w14:paraId="42F491F0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id="Straight Connector 7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F8B61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id="Straight Connector 10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09C4D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3B8F763C" w14:textId="77777777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1392" w:rsidP="00962258" w:rsidRDefault="00CD1392" w14:paraId="79A9E81E" w14:textId="77777777">
      <w:pPr>
        <w:spacing w:after="0" w:line="240" w:lineRule="auto"/>
      </w:pPr>
      <w:r>
        <w:separator/>
      </w:r>
    </w:p>
  </w:footnote>
  <w:footnote w:type="continuationSeparator" w:id="0">
    <w:p w:rsidR="00CD1392" w:rsidP="00962258" w:rsidRDefault="00CD1392" w14:paraId="16C72F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7EBDCF9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73AF4021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253C35CA" w14:textId="7777777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1E84D58" w14:textId="77777777">
          <w:pPr>
            <w:pStyle w:val="Druhdokumentu"/>
          </w:pPr>
        </w:p>
      </w:tc>
    </w:tr>
  </w:tbl>
  <w:p w:rsidRPr="00D6163D" w:rsidR="00F1715C" w:rsidRDefault="00F1715C" w14:paraId="4E88F22E" w14:textId="77777777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4BDC1E36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01196B00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472A8357" w14:textId="77777777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44FD7E1E" w14:textId="77777777">
          <w:pPr>
            <w:pStyle w:val="Druhdokumentu"/>
          </w:pPr>
        </w:p>
      </w:tc>
    </w:tr>
    <w:tr w:rsidR="009F392E" w:rsidTr="00057842" w14:paraId="5F218E6A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567FEB3C" w14:textId="77777777">
          <w:pPr>
            <w:pStyle w:val="Footer"/>
            <w:rPr>
              <w:rStyle w:val="PageNumber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0470530A" w14:textId="77777777">
          <w:pPr>
            <w:pStyle w:val="Footer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642E4BDF" w14:textId="77777777">
          <w:pPr>
            <w:pStyle w:val="Druhdokumentu"/>
          </w:pPr>
        </w:p>
      </w:tc>
    </w:tr>
  </w:tbl>
  <w:p w:rsidRPr="00D6163D" w:rsidR="00F1715C" w:rsidP="00FC6389" w:rsidRDefault="00F5558F" w14:paraId="256161A2" w14:textId="77777777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23EB57A0" w14:textId="77777777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11D40"/>
    <w:rsid w:val="00014795"/>
    <w:rsid w:val="000304E1"/>
    <w:rsid w:val="0003686C"/>
    <w:rsid w:val="00057842"/>
    <w:rsid w:val="00072C1E"/>
    <w:rsid w:val="000810D4"/>
    <w:rsid w:val="000B6CE6"/>
    <w:rsid w:val="000E23A7"/>
    <w:rsid w:val="000F3BDA"/>
    <w:rsid w:val="000F6C5E"/>
    <w:rsid w:val="0010693F"/>
    <w:rsid w:val="00114472"/>
    <w:rsid w:val="001550BC"/>
    <w:rsid w:val="001605B9"/>
    <w:rsid w:val="00170EC5"/>
    <w:rsid w:val="001747C1"/>
    <w:rsid w:val="00184743"/>
    <w:rsid w:val="001B650B"/>
    <w:rsid w:val="00207DF5"/>
    <w:rsid w:val="00245F9C"/>
    <w:rsid w:val="0026646D"/>
    <w:rsid w:val="00280E07"/>
    <w:rsid w:val="002878D9"/>
    <w:rsid w:val="002B7EFA"/>
    <w:rsid w:val="002C31BF"/>
    <w:rsid w:val="002D08B1"/>
    <w:rsid w:val="002E0CD7"/>
    <w:rsid w:val="002E29E0"/>
    <w:rsid w:val="00341DCF"/>
    <w:rsid w:val="00357BC6"/>
    <w:rsid w:val="003956C6"/>
    <w:rsid w:val="003C4FBB"/>
    <w:rsid w:val="004251D5"/>
    <w:rsid w:val="00441430"/>
    <w:rsid w:val="00450F07"/>
    <w:rsid w:val="004511E1"/>
    <w:rsid w:val="00453CD3"/>
    <w:rsid w:val="00460660"/>
    <w:rsid w:val="00474EC6"/>
    <w:rsid w:val="00486107"/>
    <w:rsid w:val="00491827"/>
    <w:rsid w:val="004A5CB2"/>
    <w:rsid w:val="004B348C"/>
    <w:rsid w:val="004B4655"/>
    <w:rsid w:val="004C4399"/>
    <w:rsid w:val="004C787C"/>
    <w:rsid w:val="004E143C"/>
    <w:rsid w:val="004E3A53"/>
    <w:rsid w:val="004F20BC"/>
    <w:rsid w:val="004F4B9B"/>
    <w:rsid w:val="004F69EA"/>
    <w:rsid w:val="00511AB9"/>
    <w:rsid w:val="00514079"/>
    <w:rsid w:val="00523EA7"/>
    <w:rsid w:val="00553375"/>
    <w:rsid w:val="00557C28"/>
    <w:rsid w:val="005736B7"/>
    <w:rsid w:val="00575E5A"/>
    <w:rsid w:val="005F1404"/>
    <w:rsid w:val="006020E2"/>
    <w:rsid w:val="0061068E"/>
    <w:rsid w:val="00645A29"/>
    <w:rsid w:val="00660AD3"/>
    <w:rsid w:val="00677B7F"/>
    <w:rsid w:val="006A5570"/>
    <w:rsid w:val="006A689C"/>
    <w:rsid w:val="006B3D79"/>
    <w:rsid w:val="006B4184"/>
    <w:rsid w:val="006D7AFE"/>
    <w:rsid w:val="006E0578"/>
    <w:rsid w:val="006E314D"/>
    <w:rsid w:val="006F0A43"/>
    <w:rsid w:val="0070314E"/>
    <w:rsid w:val="00710723"/>
    <w:rsid w:val="00723ED1"/>
    <w:rsid w:val="00736EE8"/>
    <w:rsid w:val="00743525"/>
    <w:rsid w:val="0076286B"/>
    <w:rsid w:val="00766846"/>
    <w:rsid w:val="0077673A"/>
    <w:rsid w:val="00783E62"/>
    <w:rsid w:val="007846E1"/>
    <w:rsid w:val="007B570C"/>
    <w:rsid w:val="007C1984"/>
    <w:rsid w:val="007C589B"/>
    <w:rsid w:val="007C7BC7"/>
    <w:rsid w:val="007E4A6E"/>
    <w:rsid w:val="007F17AB"/>
    <w:rsid w:val="007F56A7"/>
    <w:rsid w:val="00806198"/>
    <w:rsid w:val="00807DD0"/>
    <w:rsid w:val="008659F3"/>
    <w:rsid w:val="00886D4B"/>
    <w:rsid w:val="00895406"/>
    <w:rsid w:val="00897B1D"/>
    <w:rsid w:val="008A3568"/>
    <w:rsid w:val="008A4FED"/>
    <w:rsid w:val="008D03B9"/>
    <w:rsid w:val="008E6FE6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87D9B"/>
    <w:rsid w:val="00992D9C"/>
    <w:rsid w:val="00996CB8"/>
    <w:rsid w:val="009B14A9"/>
    <w:rsid w:val="009B2E97"/>
    <w:rsid w:val="009D1065"/>
    <w:rsid w:val="009D6F94"/>
    <w:rsid w:val="009E07F4"/>
    <w:rsid w:val="009F392E"/>
    <w:rsid w:val="00A04AFC"/>
    <w:rsid w:val="00A1780E"/>
    <w:rsid w:val="00A2793B"/>
    <w:rsid w:val="00A6177B"/>
    <w:rsid w:val="00A63904"/>
    <w:rsid w:val="00A66136"/>
    <w:rsid w:val="00A83D23"/>
    <w:rsid w:val="00AA4CBB"/>
    <w:rsid w:val="00AA65FA"/>
    <w:rsid w:val="00AA7351"/>
    <w:rsid w:val="00AD056F"/>
    <w:rsid w:val="00AD6731"/>
    <w:rsid w:val="00B15D0D"/>
    <w:rsid w:val="00B40022"/>
    <w:rsid w:val="00B75EE1"/>
    <w:rsid w:val="00B77481"/>
    <w:rsid w:val="00B8518B"/>
    <w:rsid w:val="00B85D07"/>
    <w:rsid w:val="00BA2DA4"/>
    <w:rsid w:val="00BB4DBC"/>
    <w:rsid w:val="00BD7E91"/>
    <w:rsid w:val="00C02D0A"/>
    <w:rsid w:val="00C03A6E"/>
    <w:rsid w:val="00C44F6A"/>
    <w:rsid w:val="00C47AE3"/>
    <w:rsid w:val="00C5714A"/>
    <w:rsid w:val="00CD1392"/>
    <w:rsid w:val="00CD1FC4"/>
    <w:rsid w:val="00CF2B36"/>
    <w:rsid w:val="00D21061"/>
    <w:rsid w:val="00D35272"/>
    <w:rsid w:val="00D4108E"/>
    <w:rsid w:val="00D6163D"/>
    <w:rsid w:val="00D73D46"/>
    <w:rsid w:val="00D831A3"/>
    <w:rsid w:val="00D86758"/>
    <w:rsid w:val="00DB4961"/>
    <w:rsid w:val="00DC337E"/>
    <w:rsid w:val="00DC75F3"/>
    <w:rsid w:val="00DD46F3"/>
    <w:rsid w:val="00DE4A45"/>
    <w:rsid w:val="00DE56F2"/>
    <w:rsid w:val="00DF116D"/>
    <w:rsid w:val="00DF6138"/>
    <w:rsid w:val="00E277B9"/>
    <w:rsid w:val="00E36C4A"/>
    <w:rsid w:val="00E80982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468E7"/>
    <w:rsid w:val="00F5558F"/>
    <w:rsid w:val="00F659EB"/>
    <w:rsid w:val="00F760A7"/>
    <w:rsid w:val="00F86BA6"/>
    <w:rsid w:val="00FA0EFE"/>
    <w:rsid w:val="00FA2614"/>
    <w:rsid w:val="00FA30E1"/>
    <w:rsid w:val="00FA3BA0"/>
    <w:rsid w:val="00FC6389"/>
    <w:rsid w:val="00FE0DD3"/>
    <w:rsid w:val="7DB3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D6909E"/>
  <w14:defaultImageDpi w14:val="32767"/>
  <w15:docId w15:val="{A3E3EEF9-0999-41BE-AB98-E33F2942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337E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FooterChar" w:customStyle="1">
    <w:name w:val="Footer Char"/>
    <w:basedOn w:val="DefaultParagraphFont"/>
    <w:link w:val="Footer"/>
    <w:uiPriority w:val="99"/>
    <w:rsid w:val="00895406"/>
    <w:rPr>
      <w:sz w:val="12"/>
    </w:rPr>
  </w:style>
  <w:style w:type="character" w:styleId="Heading1Char" w:customStyle="1">
    <w:name w:val="Heading 1 Char"/>
    <w:basedOn w:val="DefaultParagraphFont"/>
    <w:link w:val="Heading1"/>
    <w:uiPriority w:val="9"/>
    <w:rsid w:val="00D35272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3Char" w:customStyle="1">
    <w:name w:val="Heading 3 Char"/>
    <w:basedOn w:val="DefaultParagraphFont"/>
    <w:link w:val="Heading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Heading5Char" w:customStyle="1">
    <w:name w:val="Heading 5 Char"/>
    <w:basedOn w:val="DefaultParagraphFont"/>
    <w:link w:val="Heading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styleId="QuoteChar" w:customStyle="1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styleId="BodyTextChar" w:customStyle="1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DefaultParagraphFont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al"/>
    <w:next w:val="Normal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al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styleId="CommentText">
    <w:name w:val="annotation text"/>
    <w:basedOn w:val="Normal"/>
    <w:link w:val="CommentTextChar"/>
    <w:unhideWhenUsed/>
    <w:rsid w:val="003C4FBB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cs-CZ"/>
    </w:rPr>
  </w:style>
  <w:style w:type="character" w:styleId="CommentTextChar" w:customStyle="1">
    <w:name w:val="Comment Text Char"/>
    <w:basedOn w:val="DefaultParagraphFont"/>
    <w:link w:val="CommentText"/>
    <w:rsid w:val="003C4FBB"/>
    <w:rPr>
      <w:rFonts w:ascii="Arial" w:hAnsi="Arial" w:eastAsia="Times New Roman" w:cs="Times New Roman"/>
      <w:sz w:val="20"/>
      <w:szCs w:val="20"/>
      <w:lang w:eastAsia="cs-CZ"/>
    </w:rPr>
  </w:style>
  <w:style w:type="character" w:styleId="CommentReference">
    <w:name w:val="annotation reference"/>
    <w:semiHidden/>
    <w:unhideWhenUsed/>
    <w:rsid w:val="003C4FBB"/>
    <w:rPr>
      <w:sz w:val="16"/>
      <w:szCs w:val="16"/>
    </w:rPr>
  </w:style>
  <w:style w:type="paragraph" w:styleId="Revision">
    <w:name w:val="Revision"/>
    <w:hidden/>
    <w:uiPriority w:val="99"/>
    <w:semiHidden/>
    <w:rsid w:val="000304E1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4E1"/>
    <w:pPr>
      <w:spacing w:after="240"/>
    </w:pPr>
    <w:rPr>
      <w:rFonts w:asciiTheme="minorHAnsi" w:hAnsiTheme="minorHAnsi" w:eastAsiaTheme="minorHAnsi" w:cstheme="minorBidi"/>
      <w:b/>
      <w:bCs/>
      <w:lang w:eastAsia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304E1"/>
    <w:rPr>
      <w:rFonts w:ascii="Arial" w:hAnsi="Arial" w:eastAsia="Times New Roman" w:cs="Times New Roman"/>
      <w:b/>
      <w:bCs/>
      <w:sz w:val="20"/>
      <w:szCs w:val="20"/>
      <w:lang w:eastAsia="cs-CZ"/>
    </w:rPr>
  </w:style>
  <w:style w:type="character" w:styleId="Tun" w:customStyle="1">
    <w:name w:val="Tučně"/>
    <w:basedOn w:val="DefaultParagraphFont"/>
    <w:uiPriority w:val="1"/>
    <w:qFormat/>
    <w:rsid w:val="00D35272"/>
    <w:rPr>
      <w:rFonts w:ascii="Verdana" w:hAnsi="Verdana" w:eastAsia="Times New Roman" w:cs="Times New Roman"/>
      <w:b/>
      <w:sz w:val="18"/>
      <w:lang w:eastAsia="cs-CZ"/>
    </w:rPr>
  </w:style>
  <w:style w:type="character" w:styleId="Tuntabulka" w:customStyle="1">
    <w:name w:val="Tučně tabulka"/>
    <w:basedOn w:val="DefaultParagraphFont"/>
    <w:uiPriority w:val="1"/>
    <w:qFormat/>
    <w:rsid w:val="00D35272"/>
    <w:rPr>
      <w:rFonts w:ascii="Verdana" w:hAnsi="Verdana" w:eastAsia="Times New Roman" w:cs="Times New Roman"/>
      <w:b/>
      <w:spacing w:val="-6"/>
      <w:sz w:val="14"/>
      <w:lang w:eastAsia="cs-CZ"/>
    </w:rPr>
  </w:style>
  <w:style w:type="paragraph" w:styleId="Tabulka" w:customStyle="1">
    <w:name w:val="Tabulka"/>
    <w:basedOn w:val="Normal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styleId="TabulkaChar" w:customStyle="1">
    <w:name w:val="Tabulka Char"/>
    <w:basedOn w:val="DefaultParagraphFont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styleId="Mstoadatum" w:customStyle="1">
    <w:name w:val="Místo a datum"/>
    <w:basedOn w:val="Normal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DefaultParagraphFont"/>
    <w:link w:val="Mstoadatum"/>
    <w:rsid w:val="00A04AFC"/>
    <w:rPr>
      <w:rFonts w:eastAsia="Times New Roman" w:cs="Times New Roman"/>
      <w:lang w:eastAsia="cs-CZ"/>
    </w:rPr>
  </w:style>
  <w:style w:type="paragraph" w:styleId="Zastoupen" w:customStyle="1">
    <w:name w:val="Zastoupen"/>
    <w:basedOn w:val="Normal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DefaultParagraphFont"/>
    <w:link w:val="Zastoupen"/>
    <w:rsid w:val="00F13D58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al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DefaultParagraphFont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40E01-3D00-491E-B870-05E8D8BB7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hlavickovy-papir.dotx</ap:Template>
  <ap:Application>Microsoft Word for the web</ap:Application>
  <ap:DocSecurity>4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Herdová Veronika, DiS.</dc:creator>
  <keywords/>
  <lastModifiedBy>Bachorková Ivana, Mgr.</lastModifiedBy>
  <revision>13</revision>
  <lastPrinted>2017-11-29T11:18:00.0000000Z</lastPrinted>
  <dcterms:created xsi:type="dcterms:W3CDTF">2026-03-28T04:13:00.0000000Z</dcterms:created>
  <dcterms:modified xsi:type="dcterms:W3CDTF">2026-04-20T07:12:57.4268595Z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  <property fmtid="{D5CDD505-2E9C-101B-9397-08002B2CF9AE}" pid="4" name="docLang">
    <vt:lpwstr>cs</vt:lpwstr>
  </property>
</Properties>
</file>